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81" w:rsidRPr="006B3C37" w:rsidRDefault="00011881" w:rsidP="00011881">
      <w:pPr>
        <w:spacing w:after="0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первичной профсоюзной организации</w:t>
      </w:r>
    </w:p>
    <w:p w:rsidR="00011881" w:rsidRPr="006B3C37" w:rsidRDefault="00011881" w:rsidP="0001188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№4» Кировского района г</w:t>
      </w:r>
      <w:proofErr w:type="gramStart"/>
      <w:r w:rsidRPr="006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6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</w:p>
    <w:p w:rsidR="00011881" w:rsidRPr="006B3C37" w:rsidRDefault="00011881" w:rsidP="00011881">
      <w:pPr>
        <w:spacing w:after="0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2022-2023 учебный год</w:t>
      </w:r>
    </w:p>
    <w:p w:rsidR="00011881" w:rsidRPr="006B3C37" w:rsidRDefault="00011881" w:rsidP="0001188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1881" w:rsidRPr="006B3C37" w:rsidRDefault="00011881" w:rsidP="00011881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6B3C37">
        <w:rPr>
          <w:rFonts w:ascii="Times New Roman" w:eastAsia="Calibri" w:hAnsi="Times New Roman" w:cs="Times New Roman"/>
          <w:sz w:val="28"/>
          <w:szCs w:val="24"/>
        </w:rPr>
        <w:t>Утвержден</w:t>
      </w:r>
      <w:proofErr w:type="gramEnd"/>
      <w:r w:rsidRPr="006B3C37">
        <w:rPr>
          <w:rFonts w:ascii="Times New Roman" w:eastAsia="Calibri" w:hAnsi="Times New Roman" w:cs="Times New Roman"/>
          <w:sz w:val="28"/>
          <w:szCs w:val="24"/>
        </w:rPr>
        <w:t xml:space="preserve"> Профсоюзным комитетом ППО</w:t>
      </w:r>
    </w:p>
    <w:p w:rsidR="00011881" w:rsidRPr="006B3C37" w:rsidRDefault="00011881" w:rsidP="00011881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</w:p>
    <w:p w:rsidR="00011881" w:rsidRPr="006B3C37" w:rsidRDefault="00011881" w:rsidP="00011881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6B3C37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Протокол №1                   от 05.09.2022 г.</w:t>
      </w:r>
    </w:p>
    <w:p w:rsidR="00011881" w:rsidRPr="006B3C37" w:rsidRDefault="00011881" w:rsidP="00011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гимназии;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профсоюзный контроль соблюдения в школе законодательства о труде и охраны труда;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566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укрепление здоровья и повышение жизненного уровня работников;</w:t>
      </w:r>
    </w:p>
    <w:p w:rsidR="00011881" w:rsidRPr="006B3C37" w:rsidRDefault="00011881" w:rsidP="0001188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B3C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информационное обеспечение членов Профсоюза, разъяснение мер, принимаемых Профсоюзом по реализации уставных целей и задач.</w:t>
      </w:r>
    </w:p>
    <w:p w:rsidR="00011881" w:rsidRPr="006B3C37" w:rsidRDefault="00011881" w:rsidP="00011881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881" w:rsidRPr="006B3C37" w:rsidRDefault="00011881" w:rsidP="00011881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94"/>
        <w:gridCol w:w="4519"/>
        <w:gridCol w:w="2059"/>
        <w:gridCol w:w="2179"/>
      </w:tblGrid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п\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829" w:type="dxa"/>
          </w:tcPr>
          <w:p w:rsidR="00011881" w:rsidRPr="006B3C37" w:rsidRDefault="00011881" w:rsidP="002E34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11881" w:rsidRPr="006B3C37" w:rsidTr="002E34F8">
        <w:tc>
          <w:tcPr>
            <w:tcW w:w="9351" w:type="dxa"/>
            <w:gridSpan w:val="4"/>
          </w:tcPr>
          <w:p w:rsidR="00011881" w:rsidRPr="006B3C37" w:rsidRDefault="00011881" w:rsidP="000118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011881" w:rsidRPr="006B3C37" w:rsidTr="002E34F8">
        <w:trPr>
          <w:trHeight w:val="1656"/>
        </w:trPr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выполнением действующего законодательства в вопросах охраны труда. 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Отчетно-выборное собрание.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ПК,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Профсоюза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ПК. Администрация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9351" w:type="dxa"/>
            <w:gridSpan w:val="4"/>
          </w:tcPr>
          <w:p w:rsidR="00011881" w:rsidRPr="006B3C37" w:rsidRDefault="00011881" w:rsidP="000118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Рассмотреть на заседании профкома следующие вопросы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плана работы профсоюзной организации на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Подписка на профсоюзное издание «Мой профсоюз».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Сверка учета членов Профсоюза.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Согласовать инструкции по охране труда.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Утвердить локальные акты.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Согласовать объем учебной нагрузки педагогических работников.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Тарификация педагогических работников.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трудовых книжек.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Торжественные мероприятия, посвященные «Дня учителя».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Чествование ветеранов труда 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«День пожилого человека».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молодыми специалистами.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сметы на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сметы расходов на новый календарный год.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выполнения решений ПК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tabs>
                <w:tab w:val="left" w:pos="104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Состояние охраны труда и техники безопасности в ОО. 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и обследование технического состояния здания, </w:t>
            </w: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кабинетов, мастерских, оборудования на соответствие правилам охраны труда.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Сверка членов профсоюза, работа по привлечению в профсоюз.   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 сотрудников школы по итогам года.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Отчет о выполнении коллективного договора.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своевременной выплатой отпускных работникам ОУ.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расписания уроков.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Содействие медицинскому осмотру работников ОУ.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Отчетное собрание.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Проверка документов ППО.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члены ПК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ПК 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9351" w:type="dxa"/>
            <w:gridSpan w:val="4"/>
          </w:tcPr>
          <w:p w:rsidR="00011881" w:rsidRPr="006B3C37" w:rsidRDefault="00011881" w:rsidP="000118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ПК</w:t>
            </w:r>
          </w:p>
        </w:tc>
      </w:tr>
      <w:tr w:rsidR="00011881" w:rsidRPr="006B3C37" w:rsidTr="002E34F8">
        <w:tc>
          <w:tcPr>
            <w:tcW w:w="9351" w:type="dxa"/>
            <w:gridSpan w:val="4"/>
          </w:tcPr>
          <w:p w:rsidR="00011881" w:rsidRPr="006B3C37" w:rsidRDefault="00011881" w:rsidP="0001188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4F8E9"/>
              </w:rPr>
              <w:t>Организационно-массовая работа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событиях</w:t>
            </w:r>
            <w:proofErr w:type="gramEnd"/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Члены ПК</w:t>
            </w:r>
          </w:p>
        </w:tc>
      </w:tr>
      <w:tr w:rsidR="00011881" w:rsidRPr="006B3C37" w:rsidTr="002E34F8">
        <w:tc>
          <w:tcPr>
            <w:tcW w:w="540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9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86" w:type="dxa"/>
          </w:tcPr>
          <w:p w:rsidR="00011881" w:rsidRPr="006B3C37" w:rsidRDefault="00011881" w:rsidP="002E34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C37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ПК и члены ПК</w:t>
            </w:r>
          </w:p>
        </w:tc>
      </w:tr>
    </w:tbl>
    <w:p w:rsidR="00011881" w:rsidRDefault="00011881" w:rsidP="00011881">
      <w:pPr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E1" w:rsidRDefault="00FA78E1"/>
    <w:sectPr w:rsidR="00FA78E1" w:rsidSect="00FA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1881"/>
    <w:rsid w:val="00011881"/>
    <w:rsid w:val="00475650"/>
    <w:rsid w:val="0090568E"/>
    <w:rsid w:val="00FA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2023-02-08T17:26:00Z</dcterms:created>
  <dcterms:modified xsi:type="dcterms:W3CDTF">2023-02-08T17:27:00Z</dcterms:modified>
</cp:coreProperties>
</file>